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30"/>
          <w:szCs w:val="30"/>
        </w:rPr>
      </w:pPr>
      <w:bookmarkStart w:id="0" w:name="_GoBack"/>
      <w:bookmarkEnd w:id="0"/>
      <w:r>
        <w:rPr>
          <w:rFonts w:hint="eastAsia" w:ascii="宋体" w:hAnsi="宋体" w:eastAsia="宋体" w:cs="宋体"/>
          <w:b/>
          <w:bCs/>
          <w:sz w:val="28"/>
          <w:szCs w:val="28"/>
          <w:lang w:val="en-US" w:eastAsia="zh-CN"/>
        </w:rPr>
        <w:t>博士研究生</w:t>
      </w:r>
      <w:r>
        <w:rPr>
          <w:rFonts w:hint="eastAsia" w:ascii="宋体" w:hAnsi="宋体" w:eastAsia="宋体" w:cs="宋体"/>
          <w:b/>
          <w:bCs/>
          <w:sz w:val="28"/>
          <w:szCs w:val="28"/>
        </w:rPr>
        <w:t>考生诚信考试承诺书</w:t>
      </w:r>
    </w:p>
    <w:p>
      <w:pPr>
        <w:spacing w:line="360" w:lineRule="auto"/>
        <w:ind w:firstLine="480" w:firstLineChars="200"/>
        <w:rPr>
          <w:rFonts w:ascii="宋体" w:hAnsi="宋体" w:eastAsia="宋体"/>
          <w:color w:val="000000"/>
          <w:sz w:val="24"/>
          <w:szCs w:val="30"/>
        </w:rPr>
      </w:pPr>
      <w:r>
        <w:rPr>
          <w:rFonts w:ascii="宋体" w:hAnsi="宋体" w:eastAsia="宋体"/>
          <w:color w:val="000000"/>
          <w:sz w:val="24"/>
          <w:szCs w:val="30"/>
        </w:rPr>
        <w:t>我是</w:t>
      </w:r>
      <w:r>
        <w:rPr>
          <w:rFonts w:hint="eastAsia" w:ascii="宋体" w:hAnsi="宋体" w:eastAsia="宋体"/>
          <w:color w:val="000000"/>
          <w:sz w:val="24"/>
          <w:szCs w:val="30"/>
        </w:rPr>
        <w:t>申请</w:t>
      </w:r>
      <w:r>
        <w:rPr>
          <w:rFonts w:ascii="宋体" w:hAnsi="宋体" w:eastAsia="宋体"/>
          <w:color w:val="000000"/>
          <w:sz w:val="24"/>
          <w:szCs w:val="30"/>
        </w:rPr>
        <w:t>参加</w:t>
      </w:r>
      <w:r>
        <w:rPr>
          <w:rFonts w:hint="eastAsia" w:ascii="宋体" w:hAnsi="宋体" w:eastAsia="宋体"/>
          <w:color w:val="000000"/>
          <w:sz w:val="24"/>
          <w:szCs w:val="30"/>
        </w:rPr>
        <w:t>中国医药工业研究总院</w:t>
      </w:r>
      <w:r>
        <w:rPr>
          <w:rFonts w:ascii="宋体" w:hAnsi="宋体" w:eastAsia="宋体"/>
          <w:color w:val="000000"/>
          <w:sz w:val="24"/>
          <w:szCs w:val="30"/>
          <w:highlight w:val="none"/>
        </w:rPr>
        <w:t>202</w:t>
      </w:r>
      <w:r>
        <w:rPr>
          <w:rFonts w:hint="eastAsia" w:ascii="宋体" w:hAnsi="宋体" w:eastAsia="宋体"/>
          <w:color w:val="000000"/>
          <w:sz w:val="24"/>
          <w:szCs w:val="30"/>
          <w:highlight w:val="none"/>
          <w:lang w:val="en-US" w:eastAsia="zh-CN"/>
        </w:rPr>
        <w:t>2</w:t>
      </w:r>
      <w:r>
        <w:rPr>
          <w:rFonts w:ascii="宋体" w:hAnsi="宋体" w:eastAsia="宋体"/>
          <w:color w:val="000000"/>
          <w:sz w:val="24"/>
          <w:szCs w:val="30"/>
          <w:highlight w:val="none"/>
        </w:rPr>
        <w:t>年</w:t>
      </w:r>
      <w:r>
        <w:rPr>
          <w:rFonts w:hint="eastAsia" w:ascii="宋体" w:hAnsi="宋体" w:eastAsia="宋体"/>
          <w:color w:val="000000"/>
          <w:sz w:val="24"/>
          <w:szCs w:val="30"/>
        </w:rPr>
        <w:t>博士</w:t>
      </w:r>
      <w:r>
        <w:rPr>
          <w:rFonts w:ascii="宋体" w:hAnsi="宋体" w:eastAsia="宋体"/>
          <w:color w:val="000000"/>
          <w:sz w:val="24"/>
          <w:szCs w:val="30"/>
        </w:rPr>
        <w:t>研究生招生考试的考生。我已认真阅读《国家教育考试违规处理办法》以及省级教育招生考试机构和</w:t>
      </w:r>
      <w:r>
        <w:rPr>
          <w:rFonts w:hint="eastAsia" w:ascii="宋体" w:hAnsi="宋体" w:eastAsia="宋体"/>
          <w:color w:val="000000"/>
          <w:sz w:val="24"/>
          <w:szCs w:val="30"/>
        </w:rPr>
        <w:t>中国医药工业研究总院</w:t>
      </w:r>
      <w:r>
        <w:rPr>
          <w:rFonts w:ascii="宋体" w:hAnsi="宋体" w:eastAsia="宋体"/>
          <w:color w:val="000000"/>
          <w:sz w:val="24"/>
          <w:szCs w:val="30"/>
        </w:rPr>
        <w:t>发布的相关招考信息</w:t>
      </w:r>
      <w:r>
        <w:rPr>
          <w:rFonts w:hint="eastAsia" w:ascii="宋体" w:hAnsi="宋体" w:eastAsia="宋体"/>
          <w:color w:val="000000"/>
          <w:sz w:val="24"/>
          <w:szCs w:val="30"/>
        </w:rPr>
        <w:t>及有关规定</w:t>
      </w:r>
      <w:r>
        <w:rPr>
          <w:rFonts w:ascii="宋体" w:hAnsi="宋体" w:eastAsia="宋体"/>
          <w:color w:val="000000"/>
          <w:sz w:val="24"/>
          <w:szCs w:val="30"/>
        </w:rPr>
        <w:t>。</w:t>
      </w:r>
      <w:r>
        <w:rPr>
          <w:rFonts w:hint="eastAsia" w:ascii="宋体" w:hAnsi="宋体" w:eastAsia="宋体"/>
          <w:color w:val="000000"/>
          <w:sz w:val="24"/>
          <w:szCs w:val="30"/>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宋体" w:hAnsi="宋体" w:eastAsia="宋体"/>
          <w:color w:val="000000"/>
          <w:sz w:val="24"/>
          <w:szCs w:val="30"/>
        </w:rPr>
        <w:t>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w:t>
      </w:r>
      <w:r>
        <w:rPr>
          <w:rFonts w:hint="eastAsia" w:ascii="宋体" w:hAnsi="宋体" w:eastAsia="宋体"/>
          <w:color w:val="000000"/>
          <w:sz w:val="24"/>
          <w:szCs w:val="30"/>
        </w:rPr>
        <w:t>，将依法从重追究刑事责任。</w:t>
      </w:r>
    </w:p>
    <w:p>
      <w:pPr>
        <w:spacing w:line="360" w:lineRule="auto"/>
        <w:ind w:firstLine="480" w:firstLineChars="200"/>
        <w:rPr>
          <w:rFonts w:ascii="宋体" w:hAnsi="宋体" w:eastAsia="宋体"/>
          <w:color w:val="000000"/>
          <w:sz w:val="24"/>
          <w:szCs w:val="30"/>
        </w:rPr>
      </w:pPr>
      <w:r>
        <w:rPr>
          <w:rFonts w:hint="eastAsia" w:ascii="宋体" w:hAnsi="宋体" w:eastAsia="宋体"/>
          <w:color w:val="000000"/>
          <w:sz w:val="24"/>
          <w:szCs w:val="30"/>
        </w:rPr>
        <w:t>我郑重承诺：</w:t>
      </w:r>
    </w:p>
    <w:p>
      <w:pPr>
        <w:spacing w:line="360" w:lineRule="auto"/>
        <w:ind w:firstLine="480" w:firstLineChars="200"/>
        <w:rPr>
          <w:rFonts w:ascii="宋体" w:hAnsi="宋体" w:eastAsia="宋体"/>
          <w:color w:val="000000"/>
          <w:sz w:val="24"/>
          <w:szCs w:val="30"/>
        </w:rPr>
      </w:pPr>
      <w:r>
        <w:rPr>
          <w:rFonts w:ascii="宋体" w:hAnsi="宋体" w:eastAsia="宋体"/>
          <w:color w:val="000000"/>
          <w:sz w:val="24"/>
          <w:szCs w:val="30"/>
        </w:rPr>
        <w:t>一、</w:t>
      </w:r>
      <w:r>
        <w:rPr>
          <w:rFonts w:hint="eastAsia" w:ascii="宋体" w:hAnsi="宋体" w:eastAsia="宋体"/>
          <w:color w:val="000000"/>
          <w:sz w:val="24"/>
          <w:szCs w:val="30"/>
        </w:rPr>
        <w:t>所提供的个人信息及报考信息等各项材料真实、准确且符合有关规定。</w:t>
      </w:r>
    </w:p>
    <w:p>
      <w:pPr>
        <w:spacing w:line="360" w:lineRule="auto"/>
        <w:ind w:firstLine="480" w:firstLineChars="200"/>
        <w:rPr>
          <w:rFonts w:ascii="宋体" w:hAnsi="宋体" w:eastAsia="宋体"/>
          <w:color w:val="000000"/>
          <w:sz w:val="24"/>
          <w:szCs w:val="30"/>
        </w:rPr>
      </w:pPr>
      <w:r>
        <w:rPr>
          <w:rFonts w:ascii="宋体" w:hAnsi="宋体" w:eastAsia="宋体"/>
          <w:color w:val="000000"/>
          <w:sz w:val="24"/>
          <w:szCs w:val="30"/>
        </w:rPr>
        <w:t>二、服从</w:t>
      </w:r>
      <w:r>
        <w:rPr>
          <w:rFonts w:hint="eastAsia" w:ascii="宋体" w:hAnsi="宋体" w:eastAsia="宋体"/>
          <w:color w:val="000000"/>
          <w:sz w:val="24"/>
          <w:szCs w:val="30"/>
        </w:rPr>
        <w:t>中国医药工业研究总院招生考试、复试</w:t>
      </w:r>
      <w:r>
        <w:rPr>
          <w:rFonts w:ascii="宋体" w:hAnsi="宋体" w:eastAsia="宋体"/>
          <w:color w:val="000000"/>
          <w:sz w:val="24"/>
          <w:szCs w:val="30"/>
        </w:rPr>
        <w:t>的统一安排，接受</w:t>
      </w:r>
      <w:r>
        <w:rPr>
          <w:rFonts w:hint="eastAsia" w:ascii="宋体" w:hAnsi="宋体" w:eastAsia="宋体"/>
          <w:color w:val="000000"/>
          <w:sz w:val="24"/>
          <w:szCs w:val="30"/>
        </w:rPr>
        <w:t>复试老师和招生工作人员</w:t>
      </w:r>
      <w:r>
        <w:rPr>
          <w:rFonts w:ascii="宋体" w:hAnsi="宋体" w:eastAsia="宋体"/>
          <w:color w:val="000000"/>
          <w:sz w:val="24"/>
          <w:szCs w:val="30"/>
        </w:rPr>
        <w:t>的管理、监督和检查。</w:t>
      </w:r>
    </w:p>
    <w:p>
      <w:pPr>
        <w:spacing w:line="360" w:lineRule="auto"/>
        <w:ind w:firstLine="464" w:firstLineChars="200"/>
        <w:rPr>
          <w:rFonts w:ascii="宋体" w:hAnsi="宋体" w:eastAsia="宋体"/>
          <w:color w:val="000000"/>
          <w:spacing w:val="-4"/>
          <w:sz w:val="24"/>
          <w:szCs w:val="30"/>
        </w:rPr>
      </w:pPr>
      <w:r>
        <w:rPr>
          <w:rFonts w:ascii="宋体" w:hAnsi="宋体" w:eastAsia="宋体"/>
          <w:color w:val="000000"/>
          <w:spacing w:val="-4"/>
          <w:sz w:val="24"/>
          <w:szCs w:val="30"/>
        </w:rPr>
        <w:t>三、遵守相关法律和考试纪律、考场规则，诚信考试，不作弊。</w:t>
      </w:r>
    </w:p>
    <w:p>
      <w:pPr>
        <w:spacing w:line="360" w:lineRule="auto"/>
        <w:ind w:firstLine="464" w:firstLineChars="200"/>
        <w:rPr>
          <w:rFonts w:hint="eastAsia" w:ascii="宋体" w:hAnsi="宋体" w:eastAsia="宋体"/>
          <w:color w:val="000000"/>
          <w:spacing w:val="-4"/>
          <w:sz w:val="24"/>
          <w:szCs w:val="30"/>
          <w:lang w:val="en-US" w:eastAsia="zh-CN"/>
        </w:rPr>
      </w:pPr>
      <w:r>
        <w:rPr>
          <w:rFonts w:hint="eastAsia" w:ascii="宋体" w:hAnsi="宋体" w:eastAsia="宋体"/>
          <w:color w:val="000000"/>
          <w:spacing w:val="-4"/>
          <w:sz w:val="24"/>
          <w:szCs w:val="30"/>
          <w:lang w:val="en-US" w:eastAsia="zh-CN"/>
        </w:rPr>
        <w:t>四、</w:t>
      </w:r>
      <w:r>
        <w:rPr>
          <w:rFonts w:hint="eastAsia" w:ascii="宋体" w:hAnsi="宋体" w:eastAsia="宋体" w:cs="宋体"/>
          <w:color w:val="000000"/>
          <w:spacing w:val="-4"/>
          <w:sz w:val="24"/>
          <w:szCs w:val="24"/>
          <w:lang w:val="en-US" w:eastAsia="zh-CN"/>
        </w:rPr>
        <w:t>对复试试题内容等有关情况保密，不得对外透露传播。</w:t>
      </w:r>
    </w:p>
    <w:p>
      <w:pPr>
        <w:spacing w:line="360" w:lineRule="auto"/>
        <w:ind w:firstLine="464" w:firstLineChars="200"/>
        <w:rPr>
          <w:rFonts w:ascii="宋体" w:hAnsi="宋体" w:eastAsia="宋体"/>
          <w:color w:val="000000"/>
          <w:spacing w:val="-4"/>
          <w:sz w:val="24"/>
          <w:szCs w:val="30"/>
        </w:rPr>
      </w:pPr>
      <w:r>
        <w:rPr>
          <w:rFonts w:hint="eastAsia" w:ascii="宋体" w:hAnsi="宋体" w:eastAsia="宋体"/>
          <w:color w:val="000000"/>
          <w:spacing w:val="-4"/>
          <w:sz w:val="24"/>
          <w:szCs w:val="30"/>
          <w:lang w:val="en-US" w:eastAsia="zh-CN"/>
        </w:rPr>
        <w:t>五</w:t>
      </w:r>
      <w:r>
        <w:rPr>
          <w:rFonts w:hint="eastAsia" w:ascii="宋体" w:hAnsi="宋体" w:eastAsia="宋体"/>
          <w:color w:val="000000"/>
          <w:spacing w:val="-4"/>
          <w:sz w:val="24"/>
          <w:szCs w:val="30"/>
        </w:rPr>
        <w:t>、</w:t>
      </w:r>
      <w:r>
        <w:rPr>
          <w:rFonts w:ascii="宋体" w:hAnsi="宋体" w:eastAsia="宋体"/>
          <w:color w:val="000000"/>
          <w:spacing w:val="-4"/>
          <w:sz w:val="24"/>
          <w:szCs w:val="30"/>
        </w:rPr>
        <w:t>履行保密义务，复试过程中</w:t>
      </w:r>
      <w:r>
        <w:rPr>
          <w:rFonts w:hint="eastAsia" w:ascii="宋体" w:hAnsi="宋体" w:eastAsia="宋体"/>
          <w:color w:val="000000"/>
          <w:spacing w:val="-4"/>
          <w:sz w:val="24"/>
          <w:szCs w:val="30"/>
        </w:rPr>
        <w:t>不</w:t>
      </w:r>
      <w:r>
        <w:rPr>
          <w:rFonts w:ascii="宋体" w:hAnsi="宋体" w:eastAsia="宋体"/>
          <w:color w:val="000000"/>
          <w:spacing w:val="-4"/>
          <w:sz w:val="24"/>
          <w:szCs w:val="30"/>
        </w:rPr>
        <w:t>录音、</w:t>
      </w:r>
      <w:r>
        <w:rPr>
          <w:rFonts w:hint="eastAsia" w:ascii="宋体" w:hAnsi="宋体" w:eastAsia="宋体"/>
          <w:color w:val="000000"/>
          <w:spacing w:val="-4"/>
          <w:sz w:val="24"/>
          <w:szCs w:val="30"/>
        </w:rPr>
        <w:t>不</w:t>
      </w:r>
      <w:r>
        <w:rPr>
          <w:rFonts w:ascii="宋体" w:hAnsi="宋体" w:eastAsia="宋体"/>
          <w:color w:val="000000"/>
          <w:spacing w:val="-4"/>
          <w:sz w:val="24"/>
          <w:szCs w:val="30"/>
        </w:rPr>
        <w:t>录像、</w:t>
      </w:r>
      <w:r>
        <w:rPr>
          <w:rFonts w:hint="eastAsia" w:ascii="宋体" w:hAnsi="宋体" w:eastAsia="宋体"/>
          <w:color w:val="000000"/>
          <w:spacing w:val="-4"/>
          <w:sz w:val="24"/>
          <w:szCs w:val="30"/>
        </w:rPr>
        <w:t>不</w:t>
      </w:r>
      <w:r>
        <w:rPr>
          <w:rFonts w:ascii="宋体" w:hAnsi="宋体" w:eastAsia="宋体"/>
          <w:color w:val="000000"/>
          <w:spacing w:val="-4"/>
          <w:sz w:val="24"/>
          <w:szCs w:val="30"/>
        </w:rPr>
        <w:t>直播、</w:t>
      </w:r>
      <w:r>
        <w:rPr>
          <w:rFonts w:hint="eastAsia" w:ascii="宋体" w:hAnsi="宋体" w:eastAsia="宋体"/>
          <w:color w:val="000000"/>
          <w:spacing w:val="-4"/>
          <w:sz w:val="24"/>
          <w:szCs w:val="30"/>
        </w:rPr>
        <w:t>不</w:t>
      </w:r>
      <w:r>
        <w:rPr>
          <w:rFonts w:ascii="宋体" w:hAnsi="宋体" w:eastAsia="宋体"/>
          <w:color w:val="000000"/>
          <w:spacing w:val="-4"/>
          <w:sz w:val="24"/>
          <w:szCs w:val="30"/>
        </w:rPr>
        <w:t>录屏、</w:t>
      </w:r>
      <w:r>
        <w:rPr>
          <w:rFonts w:hint="eastAsia" w:ascii="宋体" w:hAnsi="宋体" w:eastAsia="宋体"/>
          <w:color w:val="000000"/>
          <w:spacing w:val="-4"/>
          <w:sz w:val="24"/>
          <w:szCs w:val="30"/>
        </w:rPr>
        <w:t>不</w:t>
      </w:r>
      <w:r>
        <w:rPr>
          <w:rFonts w:ascii="宋体" w:hAnsi="宋体" w:eastAsia="宋体"/>
          <w:color w:val="000000"/>
          <w:spacing w:val="-4"/>
          <w:sz w:val="24"/>
          <w:szCs w:val="30"/>
        </w:rPr>
        <w:t>投屏</w:t>
      </w:r>
      <w:r>
        <w:rPr>
          <w:rFonts w:hint="eastAsia" w:ascii="宋体" w:hAnsi="宋体" w:eastAsia="宋体"/>
          <w:color w:val="000000"/>
          <w:spacing w:val="-4"/>
          <w:sz w:val="24"/>
          <w:szCs w:val="30"/>
        </w:rPr>
        <w:t>、不缩屏</w:t>
      </w:r>
      <w:r>
        <w:rPr>
          <w:rFonts w:ascii="宋体" w:hAnsi="宋体" w:eastAsia="宋体"/>
          <w:color w:val="000000"/>
          <w:spacing w:val="-4"/>
          <w:sz w:val="24"/>
          <w:szCs w:val="30"/>
        </w:rPr>
        <w:t>等，不以任何形式对外泄露或发布复试相关内容和信息。</w:t>
      </w:r>
    </w:p>
    <w:p>
      <w:pPr>
        <w:spacing w:line="360" w:lineRule="auto"/>
        <w:ind w:firstLine="464" w:firstLineChars="200"/>
        <w:rPr>
          <w:rFonts w:ascii="宋体" w:hAnsi="宋体" w:eastAsia="宋体"/>
          <w:color w:val="000000"/>
          <w:spacing w:val="-4"/>
          <w:sz w:val="24"/>
          <w:szCs w:val="30"/>
        </w:rPr>
      </w:pPr>
      <w:r>
        <w:rPr>
          <w:rFonts w:hint="eastAsia" w:ascii="宋体" w:hAnsi="宋体" w:eastAsia="宋体"/>
          <w:color w:val="000000"/>
          <w:spacing w:val="-4"/>
          <w:sz w:val="24"/>
          <w:szCs w:val="30"/>
          <w:lang w:val="en-US" w:eastAsia="zh-CN"/>
        </w:rPr>
        <w:t>六</w:t>
      </w:r>
      <w:r>
        <w:rPr>
          <w:rFonts w:hint="eastAsia" w:ascii="宋体" w:hAnsi="宋体" w:eastAsia="宋体"/>
          <w:color w:val="000000"/>
          <w:spacing w:val="-4"/>
          <w:sz w:val="24"/>
          <w:szCs w:val="30"/>
        </w:rPr>
        <w:t>、</w:t>
      </w:r>
      <w:r>
        <w:rPr>
          <w:rFonts w:ascii="宋体" w:hAnsi="宋体" w:eastAsia="宋体"/>
          <w:color w:val="000000"/>
          <w:spacing w:val="-4"/>
          <w:sz w:val="24"/>
          <w:szCs w:val="30"/>
        </w:rPr>
        <w:t>接受</w:t>
      </w:r>
      <w:r>
        <w:rPr>
          <w:rFonts w:hint="eastAsia" w:ascii="宋体" w:hAnsi="宋体" w:eastAsia="宋体"/>
          <w:color w:val="000000"/>
          <w:sz w:val="24"/>
          <w:szCs w:val="30"/>
        </w:rPr>
        <w:t>中国医药工业研究总院拟</w:t>
      </w:r>
      <w:r>
        <w:rPr>
          <w:rFonts w:ascii="宋体" w:hAnsi="宋体" w:eastAsia="宋体"/>
          <w:color w:val="000000"/>
          <w:spacing w:val="-4"/>
          <w:sz w:val="24"/>
          <w:szCs w:val="30"/>
        </w:rPr>
        <w:t>录取通知</w:t>
      </w:r>
      <w:r>
        <w:rPr>
          <w:rFonts w:hint="eastAsia" w:ascii="宋体" w:hAnsi="宋体" w:eastAsia="宋体"/>
          <w:color w:val="000000"/>
          <w:spacing w:val="-4"/>
          <w:sz w:val="24"/>
          <w:szCs w:val="30"/>
        </w:rPr>
        <w:t>后</w:t>
      </w:r>
      <w:r>
        <w:rPr>
          <w:rFonts w:ascii="宋体" w:hAnsi="宋体" w:eastAsia="宋体"/>
          <w:color w:val="000000"/>
          <w:spacing w:val="-4"/>
          <w:sz w:val="24"/>
          <w:szCs w:val="30"/>
        </w:rPr>
        <w:t>，</w:t>
      </w:r>
      <w:r>
        <w:rPr>
          <w:rFonts w:hint="eastAsia" w:ascii="宋体" w:hAnsi="宋体" w:eastAsia="宋体"/>
          <w:color w:val="000000"/>
          <w:spacing w:val="-4"/>
          <w:sz w:val="24"/>
          <w:szCs w:val="30"/>
        </w:rPr>
        <w:t>不再</w:t>
      </w:r>
      <w:r>
        <w:rPr>
          <w:rFonts w:ascii="宋体" w:hAnsi="宋体" w:eastAsia="宋体"/>
          <w:color w:val="000000"/>
          <w:spacing w:val="-4"/>
          <w:sz w:val="24"/>
          <w:szCs w:val="30"/>
        </w:rPr>
        <w:t>接受</w:t>
      </w:r>
      <w:r>
        <w:rPr>
          <w:rFonts w:hint="eastAsia" w:ascii="宋体" w:hAnsi="宋体" w:eastAsia="宋体"/>
          <w:color w:val="000000"/>
          <w:spacing w:val="-4"/>
          <w:sz w:val="24"/>
          <w:szCs w:val="30"/>
        </w:rPr>
        <w:t>其他院校的</w:t>
      </w:r>
      <w:r>
        <w:rPr>
          <w:rFonts w:ascii="宋体" w:hAnsi="宋体" w:eastAsia="宋体"/>
          <w:color w:val="000000"/>
          <w:spacing w:val="-4"/>
          <w:sz w:val="24"/>
          <w:szCs w:val="30"/>
        </w:rPr>
        <w:t>复试或</w:t>
      </w:r>
      <w:r>
        <w:rPr>
          <w:rFonts w:hint="eastAsia" w:ascii="宋体" w:hAnsi="宋体" w:eastAsia="宋体"/>
          <w:color w:val="000000"/>
          <w:spacing w:val="-4"/>
          <w:sz w:val="24"/>
          <w:szCs w:val="30"/>
        </w:rPr>
        <w:t>拟</w:t>
      </w:r>
      <w:r>
        <w:rPr>
          <w:rFonts w:ascii="宋体" w:hAnsi="宋体" w:eastAsia="宋体"/>
          <w:color w:val="000000"/>
          <w:spacing w:val="-4"/>
          <w:sz w:val="24"/>
          <w:szCs w:val="30"/>
        </w:rPr>
        <w:t>录取通知。</w:t>
      </w:r>
    </w:p>
    <w:p>
      <w:pPr>
        <w:spacing w:line="360" w:lineRule="auto"/>
        <w:ind w:firstLine="464" w:firstLineChars="200"/>
        <w:rPr>
          <w:rFonts w:hint="eastAsia" w:ascii="宋体" w:hAnsi="宋体" w:eastAsia="宋体"/>
          <w:color w:val="000000"/>
          <w:spacing w:val="-4"/>
          <w:sz w:val="24"/>
          <w:szCs w:val="30"/>
        </w:rPr>
      </w:pPr>
      <w:r>
        <w:rPr>
          <w:rFonts w:hint="eastAsia" w:ascii="宋体" w:hAnsi="宋体" w:eastAsia="宋体"/>
          <w:color w:val="000000"/>
          <w:spacing w:val="-4"/>
          <w:sz w:val="24"/>
          <w:szCs w:val="30"/>
          <w:lang w:val="en-US" w:eastAsia="zh-CN"/>
        </w:rPr>
        <w:t>七</w:t>
      </w:r>
      <w:r>
        <w:rPr>
          <w:rFonts w:hint="eastAsia" w:ascii="宋体" w:hAnsi="宋体" w:eastAsia="宋体"/>
          <w:color w:val="000000"/>
          <w:spacing w:val="-4"/>
          <w:sz w:val="24"/>
          <w:szCs w:val="30"/>
        </w:rPr>
        <w:t>、录取后，严格按照全日制要求全脱产在中国医药工业研究总院的培养点进行学习和实践。</w:t>
      </w:r>
    </w:p>
    <w:p>
      <w:pPr>
        <w:spacing w:line="360" w:lineRule="auto"/>
        <w:ind w:firstLine="464" w:firstLineChars="200"/>
        <w:rPr>
          <w:rFonts w:hint="eastAsia" w:ascii="宋体" w:hAnsi="宋体" w:eastAsia="宋体"/>
          <w:color w:val="000000"/>
          <w:spacing w:val="-4"/>
          <w:sz w:val="24"/>
          <w:szCs w:val="30"/>
        </w:rPr>
      </w:pPr>
    </w:p>
    <w:p>
      <w:pPr>
        <w:spacing w:line="360" w:lineRule="auto"/>
        <w:ind w:firstLine="464" w:firstLineChars="200"/>
        <w:rPr>
          <w:rFonts w:ascii="宋体" w:hAnsi="宋体" w:eastAsia="宋体"/>
          <w:color w:val="000000"/>
          <w:spacing w:val="-4"/>
          <w:sz w:val="24"/>
          <w:szCs w:val="30"/>
        </w:rPr>
      </w:pPr>
      <w:r>
        <w:rPr>
          <w:rFonts w:ascii="宋体" w:hAnsi="宋体" w:eastAsia="宋体"/>
          <w:color w:val="000000"/>
          <w:spacing w:val="-4"/>
          <w:sz w:val="24"/>
          <w:szCs w:val="30"/>
        </w:rPr>
        <w:t>本人</w:t>
      </w:r>
      <w:r>
        <w:rPr>
          <w:rFonts w:hint="eastAsia" w:ascii="宋体" w:hAnsi="宋体" w:eastAsia="宋体"/>
          <w:color w:val="000000"/>
          <w:spacing w:val="-4"/>
          <w:sz w:val="24"/>
          <w:szCs w:val="30"/>
        </w:rPr>
        <w:t>因</w:t>
      </w:r>
      <w:r>
        <w:rPr>
          <w:rFonts w:ascii="宋体" w:hAnsi="宋体" w:eastAsia="宋体"/>
          <w:color w:val="000000"/>
          <w:spacing w:val="-4"/>
          <w:sz w:val="24"/>
          <w:szCs w:val="30"/>
        </w:rPr>
        <w:t>违反上述承诺</w:t>
      </w:r>
      <w:r>
        <w:rPr>
          <w:rFonts w:hint="eastAsia" w:ascii="宋体" w:hAnsi="宋体" w:eastAsia="宋体"/>
          <w:color w:val="000000"/>
          <w:spacing w:val="-4"/>
          <w:sz w:val="24"/>
          <w:szCs w:val="30"/>
        </w:rPr>
        <w:t>而</w:t>
      </w:r>
      <w:r>
        <w:rPr>
          <w:rFonts w:ascii="宋体" w:hAnsi="宋体" w:eastAsia="宋体"/>
          <w:color w:val="000000"/>
          <w:spacing w:val="-4"/>
          <w:sz w:val="24"/>
          <w:szCs w:val="30"/>
        </w:rPr>
        <w:t>引发的</w:t>
      </w:r>
      <w:r>
        <w:rPr>
          <w:rFonts w:hint="eastAsia" w:ascii="宋体" w:hAnsi="宋体" w:eastAsia="宋体"/>
          <w:color w:val="000000"/>
          <w:spacing w:val="-4"/>
          <w:sz w:val="24"/>
          <w:szCs w:val="30"/>
        </w:rPr>
        <w:t>后果</w:t>
      </w:r>
      <w:r>
        <w:rPr>
          <w:rFonts w:ascii="宋体" w:hAnsi="宋体" w:eastAsia="宋体"/>
          <w:color w:val="000000"/>
          <w:spacing w:val="-4"/>
          <w:sz w:val="24"/>
          <w:szCs w:val="30"/>
        </w:rPr>
        <w:t>，由本人</w:t>
      </w:r>
      <w:r>
        <w:rPr>
          <w:rFonts w:hint="eastAsia" w:ascii="宋体" w:hAnsi="宋体" w:eastAsia="宋体"/>
          <w:color w:val="000000"/>
          <w:spacing w:val="-4"/>
          <w:sz w:val="24"/>
          <w:szCs w:val="30"/>
        </w:rPr>
        <w:t>自行</w:t>
      </w:r>
      <w:r>
        <w:rPr>
          <w:rFonts w:ascii="宋体" w:hAnsi="宋体" w:eastAsia="宋体"/>
          <w:color w:val="000000"/>
          <w:spacing w:val="-4"/>
          <w:sz w:val="24"/>
          <w:szCs w:val="30"/>
        </w:rPr>
        <w:t>承担。</w:t>
      </w:r>
    </w:p>
    <w:p>
      <w:pPr>
        <w:spacing w:line="360" w:lineRule="auto"/>
        <w:ind w:firstLine="464" w:firstLineChars="200"/>
        <w:rPr>
          <w:rFonts w:ascii="宋体" w:hAnsi="宋体" w:eastAsia="宋体"/>
          <w:color w:val="000000"/>
          <w:spacing w:val="-4"/>
          <w:sz w:val="24"/>
          <w:szCs w:val="30"/>
        </w:rPr>
      </w:pPr>
    </w:p>
    <w:p>
      <w:pPr>
        <w:spacing w:line="360" w:lineRule="auto"/>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考生姓名：</w:t>
      </w:r>
    </w:p>
    <w:p>
      <w:pPr>
        <w:spacing w:line="360" w:lineRule="auto"/>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身份证号：</w:t>
      </w:r>
    </w:p>
    <w:p>
      <w:pPr>
        <w:spacing w:before="156" w:beforeLines="50" w:line="360" w:lineRule="auto"/>
        <w:jc w:val="right"/>
        <w:rPr>
          <w:rFonts w:ascii="宋体" w:hAnsi="宋体" w:eastAsia="宋体"/>
          <w:color w:val="000000"/>
          <w:sz w:val="24"/>
          <w:szCs w:val="30"/>
        </w:rPr>
      </w:pPr>
      <w:r>
        <w:rPr>
          <w:rFonts w:hint="eastAsia" w:ascii="宋体" w:hAnsi="宋体" w:eastAsia="宋体"/>
          <w:color w:val="000000"/>
          <w:sz w:val="24"/>
          <w:szCs w:val="30"/>
        </w:rPr>
        <w:t xml:space="preserve">年 </w:t>
      </w:r>
      <w:r>
        <w:rPr>
          <w:rFonts w:ascii="宋体" w:hAnsi="宋体" w:eastAsia="宋体"/>
          <w:color w:val="000000"/>
          <w:sz w:val="24"/>
          <w:szCs w:val="30"/>
        </w:rPr>
        <w:t xml:space="preserve">     </w:t>
      </w:r>
      <w:r>
        <w:rPr>
          <w:rFonts w:hint="eastAsia" w:ascii="宋体" w:hAnsi="宋体" w:eastAsia="宋体"/>
          <w:color w:val="000000"/>
          <w:sz w:val="24"/>
          <w:szCs w:val="30"/>
        </w:rPr>
        <w:t xml:space="preserve">月 </w:t>
      </w:r>
      <w:r>
        <w:rPr>
          <w:rFonts w:ascii="宋体" w:hAnsi="宋体" w:eastAsia="宋体"/>
          <w:color w:val="000000"/>
          <w:sz w:val="24"/>
          <w:szCs w:val="30"/>
        </w:rPr>
        <w:t xml:space="preserve">     </w:t>
      </w:r>
      <w:r>
        <w:rPr>
          <w:rFonts w:hint="eastAsia" w:ascii="宋体" w:hAnsi="宋体" w:eastAsia="宋体"/>
          <w:color w:val="000000"/>
          <w:sz w:val="24"/>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6A"/>
    <w:rsid w:val="00081172"/>
    <w:rsid w:val="000F15EC"/>
    <w:rsid w:val="000F74C5"/>
    <w:rsid w:val="00116531"/>
    <w:rsid w:val="0015473A"/>
    <w:rsid w:val="002014E3"/>
    <w:rsid w:val="00262165"/>
    <w:rsid w:val="0031607B"/>
    <w:rsid w:val="0034094A"/>
    <w:rsid w:val="00381088"/>
    <w:rsid w:val="004410F6"/>
    <w:rsid w:val="004E1660"/>
    <w:rsid w:val="0052724C"/>
    <w:rsid w:val="005465B4"/>
    <w:rsid w:val="00570F6A"/>
    <w:rsid w:val="00657C75"/>
    <w:rsid w:val="00670B6A"/>
    <w:rsid w:val="006776D0"/>
    <w:rsid w:val="006B48CE"/>
    <w:rsid w:val="006B753C"/>
    <w:rsid w:val="006D105C"/>
    <w:rsid w:val="00795EDD"/>
    <w:rsid w:val="0088645D"/>
    <w:rsid w:val="008A3547"/>
    <w:rsid w:val="008C533E"/>
    <w:rsid w:val="009669C0"/>
    <w:rsid w:val="009B4FE3"/>
    <w:rsid w:val="00AB3DAE"/>
    <w:rsid w:val="00DB0BFD"/>
    <w:rsid w:val="00E5367F"/>
    <w:rsid w:val="00E7338E"/>
    <w:rsid w:val="00E93C76"/>
    <w:rsid w:val="00EA44FC"/>
    <w:rsid w:val="00EC7C57"/>
    <w:rsid w:val="00EE0A05"/>
    <w:rsid w:val="00F56A8C"/>
    <w:rsid w:val="00F72D5A"/>
    <w:rsid w:val="00FB30BF"/>
    <w:rsid w:val="02B524D4"/>
    <w:rsid w:val="20410325"/>
    <w:rsid w:val="236235F1"/>
    <w:rsid w:val="23AE0B4E"/>
    <w:rsid w:val="3F375A43"/>
    <w:rsid w:val="44906963"/>
    <w:rsid w:val="5E3B2A02"/>
    <w:rsid w:val="61BA348F"/>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737</Characters>
  <Lines>5</Lines>
  <Paragraphs>1</Paragraphs>
  <TotalTime>0</TotalTime>
  <ScaleCrop>false</ScaleCrop>
  <LinksUpToDate>false</LinksUpToDate>
  <CharactersWithSpaces>791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2018-09-20T01:56:00Z</dcterms:created>
  <dc:creator>赵琨</dc:creator>
  <cp:lastModifiedBy>86186</cp:lastModifiedBy>
  <dcterms:modified xsi:type="dcterms:W3CDTF">2022-04-14T04:56:08Z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8C1D164429AB400498D79B7C8A201D83</vt:lpwstr>
  </property>
</Properties>
</file>